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0C36" w14:paraId="0059A407" w14:textId="77777777" w:rsidTr="00FD0C36">
        <w:tc>
          <w:tcPr>
            <w:tcW w:w="4675" w:type="dxa"/>
          </w:tcPr>
          <w:p w14:paraId="089B51ED" w14:textId="587613ED" w:rsidR="00FD0C36" w:rsidRDefault="00FD0C36">
            <w:r>
              <w:t>Stochastic DP Finite Horizon</w:t>
            </w:r>
          </w:p>
        </w:tc>
        <w:tc>
          <w:tcPr>
            <w:tcW w:w="4675" w:type="dxa"/>
          </w:tcPr>
          <w:p w14:paraId="49A2A9D1" w14:textId="7727D48A" w:rsidR="00FD0C36" w:rsidRDefault="00FD0C36">
            <w:r>
              <w:t xml:space="preserve">Stochastic DP </w:t>
            </w:r>
            <w:r>
              <w:t>Inf</w:t>
            </w:r>
            <w:r>
              <w:t>inite Horizon</w:t>
            </w:r>
          </w:p>
        </w:tc>
      </w:tr>
      <w:tr w:rsidR="00FD0C36" w14:paraId="1A060E7C" w14:textId="77777777" w:rsidTr="00FD0C36">
        <w:tc>
          <w:tcPr>
            <w:tcW w:w="4675" w:type="dxa"/>
          </w:tcPr>
          <w:p w14:paraId="2D48A863" w14:textId="53EC4C47" w:rsidR="00FD0C36" w:rsidRDefault="00FD0C36">
            <w:r>
              <w:t xml:space="preserve">Not </w:t>
            </w:r>
            <w:r w:rsidR="00DB4BA0">
              <w:t xml:space="preserve">a </w:t>
            </w:r>
            <w:r>
              <w:t>Markov Chain</w:t>
            </w:r>
          </w:p>
        </w:tc>
        <w:tc>
          <w:tcPr>
            <w:tcW w:w="4675" w:type="dxa"/>
          </w:tcPr>
          <w:p w14:paraId="5770B614" w14:textId="276026EA" w:rsidR="00FD0C36" w:rsidRDefault="0009432A">
            <w:r>
              <w:t xml:space="preserve">Underlying </w:t>
            </w:r>
            <w:r w:rsidR="00FD0C36">
              <w:t>Markov Chain</w:t>
            </w:r>
            <w:r>
              <w:t xml:space="preserve"> is REQUIRED</w:t>
            </w:r>
            <w:r w:rsidR="00FD0C36">
              <w:t xml:space="preserve">: </w:t>
            </w:r>
            <w:r>
              <w:t xml:space="preserve">Markov Chain is </w:t>
            </w:r>
            <w:r w:rsidR="00FD0C36">
              <w:t>irreducible - (single class and the class is ALL recurrent states (every state can be visited infinitely often),  and ergodic - (positive recurrent means finite number of states (countably infinite if there are too many states) and aperiodic visitations to the same state over the infinite horizon</w:t>
            </w:r>
          </w:p>
        </w:tc>
      </w:tr>
      <w:tr w:rsidR="00FD0C36" w14:paraId="222EC1EB" w14:textId="77777777" w:rsidTr="00FD0C36">
        <w:tc>
          <w:tcPr>
            <w:tcW w:w="4675" w:type="dxa"/>
          </w:tcPr>
          <w:p w14:paraId="09F63FA4" w14:textId="4CE92743" w:rsidR="00FD0C36" w:rsidRDefault="00FD0C36">
            <w:r>
              <w:t>NOT MDP</w:t>
            </w:r>
          </w:p>
        </w:tc>
        <w:tc>
          <w:tcPr>
            <w:tcW w:w="4675" w:type="dxa"/>
          </w:tcPr>
          <w:p w14:paraId="46F438AB" w14:textId="68F5C931" w:rsidR="00FD0C36" w:rsidRDefault="00FD0C36">
            <w:r>
              <w:t>MDP – Markov Decision Process</w:t>
            </w:r>
          </w:p>
        </w:tc>
      </w:tr>
      <w:tr w:rsidR="00FD0C36" w14:paraId="6F52885A" w14:textId="77777777" w:rsidTr="00FD0C36">
        <w:tc>
          <w:tcPr>
            <w:tcW w:w="4675" w:type="dxa"/>
          </w:tcPr>
          <w:p w14:paraId="76D21BB3" w14:textId="31B1E608" w:rsidR="00FD0C36" w:rsidRDefault="00FD0C36">
            <w:r>
              <w:t>Same state can have very different actions when visited at another point in time</w:t>
            </w:r>
          </w:p>
        </w:tc>
        <w:tc>
          <w:tcPr>
            <w:tcW w:w="4675" w:type="dxa"/>
          </w:tcPr>
          <w:p w14:paraId="757D9F3B" w14:textId="71A5EA33" w:rsidR="00FD0C36" w:rsidRDefault="00FD0C36">
            <w:r>
              <w:t xml:space="preserve">Same state </w:t>
            </w:r>
            <w:r>
              <w:t>will</w:t>
            </w:r>
            <w:r>
              <w:t xml:space="preserve"> have </w:t>
            </w:r>
            <w:r>
              <w:t xml:space="preserve">the exact same </w:t>
            </w:r>
            <w:r>
              <w:t xml:space="preserve">action </w:t>
            </w:r>
            <w:r>
              <w:t xml:space="preserve">when visited </w:t>
            </w:r>
            <w:r>
              <w:t xml:space="preserve">at </w:t>
            </w:r>
            <w:r>
              <w:t>another</w:t>
            </w:r>
            <w:r>
              <w:t xml:space="preserve"> point in time</w:t>
            </w:r>
          </w:p>
        </w:tc>
      </w:tr>
      <w:tr w:rsidR="00FD0C36" w14:paraId="6D7F7111" w14:textId="77777777" w:rsidTr="00FD0C36">
        <w:tc>
          <w:tcPr>
            <w:tcW w:w="4675" w:type="dxa"/>
          </w:tcPr>
          <w:p w14:paraId="4C45D084" w14:textId="0D00CCA5" w:rsidR="00FD0C36" w:rsidRDefault="00FD0C36">
            <w:r>
              <w:t>Time t = 1----T</w:t>
            </w:r>
          </w:p>
        </w:tc>
        <w:tc>
          <w:tcPr>
            <w:tcW w:w="4675" w:type="dxa"/>
          </w:tcPr>
          <w:p w14:paraId="2D5D407B" w14:textId="0A70CE1D" w:rsidR="00FD0C36" w:rsidRDefault="00FD0C36">
            <w:r>
              <w:t>Time goes to infinity. Drop t and use n,</w:t>
            </w:r>
            <w:r w:rsidR="0046758D">
              <w:t xml:space="preserve"> the</w:t>
            </w:r>
            <w:r>
              <w:t xml:space="preserve">  iteration index</w:t>
            </w:r>
            <w:r w:rsidR="0046758D">
              <w:t>. A</w:t>
            </w:r>
            <w:r>
              <w:t>lso know</w:t>
            </w:r>
            <w:r w:rsidR="0046758D">
              <w:t>n</w:t>
            </w:r>
            <w:r>
              <w:t xml:space="preserve"> as n transition steps of the Markov Chain</w:t>
            </w:r>
          </w:p>
        </w:tc>
      </w:tr>
      <w:tr w:rsidR="00FD0C36" w14:paraId="627A669F" w14:textId="77777777" w:rsidTr="00FD0C36">
        <w:tc>
          <w:tcPr>
            <w:tcW w:w="4675" w:type="dxa"/>
          </w:tcPr>
          <w:p w14:paraId="4D2196D4" w14:textId="399A6E48" w:rsidR="00FD0C36" w:rsidRDefault="00FD0C36">
            <w:r>
              <w:t xml:space="preserve">Backward recursion </w:t>
            </w:r>
            <w:r w:rsidR="0046758D">
              <w:t xml:space="preserve">Model </w:t>
            </w:r>
            <w:r>
              <w:t xml:space="preserve">from </w:t>
            </w:r>
            <w:r w:rsidR="0009432A">
              <w:t>t=</w:t>
            </w:r>
            <w:r>
              <w:t>T to t=1</w:t>
            </w:r>
            <w:r w:rsidR="0009432A">
              <w:t xml:space="preserve">. Cannot be solved with forward reaching because probability of leaving a state under an action adds up to 1. </w:t>
            </w:r>
          </w:p>
        </w:tc>
        <w:tc>
          <w:tcPr>
            <w:tcW w:w="4675" w:type="dxa"/>
          </w:tcPr>
          <w:p w14:paraId="1CA43462" w14:textId="34B842A9" w:rsidR="00FD0C36" w:rsidRDefault="00FD0C36">
            <w:r>
              <w:t xml:space="preserve">Backward recursion </w:t>
            </w:r>
            <w:r w:rsidR="0046758D">
              <w:t xml:space="preserve">Model solved using value/policy iteration </w:t>
            </w:r>
            <w:r w:rsidR="0009432A">
              <w:t>with n = 1-----N (till convergence) while we step forward in time</w:t>
            </w:r>
            <w:r w:rsidR="0046758D">
              <w:t xml:space="preserve"> through in the Markov Chain</w:t>
            </w:r>
            <w:r w:rsidR="0009432A">
              <w:t xml:space="preserve">. </w:t>
            </w:r>
            <w:r w:rsidR="0009432A">
              <w:t>Cannot be solved with forward reaching because probability of leaving a state under an action add</w:t>
            </w:r>
            <w:r w:rsidR="0009432A">
              <w:t>s</w:t>
            </w:r>
            <w:r w:rsidR="0009432A">
              <w:t xml:space="preserve"> up to 1</w:t>
            </w:r>
            <w:r w:rsidR="0009432A">
              <w:t xml:space="preserve"> (Also a property of the underlying Markov Chain)</w:t>
            </w:r>
            <w:r w:rsidR="0009432A">
              <w:t>.</w:t>
            </w:r>
          </w:p>
        </w:tc>
      </w:tr>
      <w:tr w:rsidR="00E03025" w14:paraId="1507F1BB" w14:textId="77777777" w:rsidTr="00FD0C36">
        <w:tc>
          <w:tcPr>
            <w:tcW w:w="4675" w:type="dxa"/>
          </w:tcPr>
          <w:p w14:paraId="170288AC" w14:textId="1CA0F696" w:rsidR="00E03025" w:rsidRDefault="00E03025" w:rsidP="00E03025">
            <w:r>
              <w:t xml:space="preserve">Optimal Action: Every state at </w:t>
            </w:r>
            <w:r>
              <w:t>stage</w:t>
            </w:r>
            <w:r>
              <w:t xml:space="preserve"> </w:t>
            </w:r>
            <w:r>
              <w:t xml:space="preserve">t </w:t>
            </w:r>
            <w:r>
              <w:t>has an optimal action. The final action taken at stage t will depend on the state observed at stage t as part of the evolution of the stochastic process from t to t+1. Hence, full forward traceability of all optimal actions cannot be done at t=1</w:t>
            </w:r>
          </w:p>
        </w:tc>
        <w:tc>
          <w:tcPr>
            <w:tcW w:w="4675" w:type="dxa"/>
          </w:tcPr>
          <w:p w14:paraId="5741DEAA" w14:textId="7E1D8F08" w:rsidR="00E03025" w:rsidRDefault="00E03025" w:rsidP="00E03025">
            <w:r>
              <w:t>Optimal Action: One optimal action per state. The actions are collected by a policy vector R</w:t>
            </w:r>
            <w:r w:rsidR="00CA217A">
              <w:t>*</w:t>
            </w:r>
            <w:r>
              <w:t xml:space="preserve"> when convergence is reached. </w:t>
            </w:r>
          </w:p>
        </w:tc>
      </w:tr>
      <w:tr w:rsidR="00E03025" w14:paraId="3C14245B" w14:textId="77777777" w:rsidTr="00FD0C36">
        <w:tc>
          <w:tcPr>
            <w:tcW w:w="4675" w:type="dxa"/>
          </w:tcPr>
          <w:p w14:paraId="0CBFC57F" w14:textId="44007B4B" w:rsidR="00E03025" w:rsidRDefault="00E03025" w:rsidP="00E03025">
            <w:r>
              <w:t>Objective function V</w:t>
            </w:r>
            <w:r w:rsidRPr="00E03025">
              <w:rPr>
                <w:vertAlign w:val="subscript"/>
              </w:rPr>
              <w:t>1</w:t>
            </w:r>
            <w:r>
              <w:t>(S</w:t>
            </w:r>
            <w:r w:rsidRPr="00E03025">
              <w:rPr>
                <w:vertAlign w:val="subscript"/>
              </w:rPr>
              <w:t>1</w:t>
            </w:r>
            <w:r>
              <w:t xml:space="preserve">): </w:t>
            </w:r>
            <w:r w:rsidRPr="0009432A">
              <w:rPr>
                <w:b/>
                <w:bCs/>
                <w:highlight w:val="yellow"/>
              </w:rPr>
              <w:t>Total</w:t>
            </w:r>
            <w:r>
              <w:rPr>
                <w:b/>
                <w:bCs/>
              </w:rPr>
              <w:t xml:space="preserve"> (Cumulative)</w:t>
            </w:r>
            <w:r>
              <w:t xml:space="preserve"> Expected Reward/Cost when the backward recursion reaches the first state in the first stage V</w:t>
            </w:r>
            <w:r>
              <w:rPr>
                <w:vertAlign w:val="subscript"/>
              </w:rPr>
              <w:t>t</w:t>
            </w:r>
            <w:r>
              <w:t>(S</w:t>
            </w:r>
            <w:r>
              <w:rPr>
                <w:vertAlign w:val="subscript"/>
              </w:rPr>
              <w:t>t</w:t>
            </w:r>
            <w:r>
              <w:t>) where t=1</w:t>
            </w:r>
          </w:p>
        </w:tc>
        <w:tc>
          <w:tcPr>
            <w:tcW w:w="4675" w:type="dxa"/>
          </w:tcPr>
          <w:p w14:paraId="3408438C" w14:textId="15A1DA54" w:rsidR="00E03025" w:rsidRDefault="00E03025" w:rsidP="00E03025">
            <w:r>
              <w:t>Objective function</w:t>
            </w:r>
            <w:r>
              <w:t xml:space="preserve"> g(R</w:t>
            </w:r>
            <w:r w:rsidR="00CA217A">
              <w:t>*</w:t>
            </w:r>
            <w:r>
              <w:t>)</w:t>
            </w:r>
            <w:r>
              <w:t xml:space="preserve">: </w:t>
            </w:r>
            <w:r w:rsidRPr="00137143">
              <w:rPr>
                <w:highlight w:val="yellow"/>
              </w:rPr>
              <w:t>Average</w:t>
            </w:r>
            <w:r>
              <w:t xml:space="preserve">/Expected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Not </w:t>
            </w:r>
            <w:r>
              <w:rPr>
                <w:b/>
                <w:bCs/>
              </w:rPr>
              <w:t>Cumulative)</w:t>
            </w:r>
            <w:r>
              <w:t xml:space="preserve"> Reward/Cost </w:t>
            </w:r>
            <w:r w:rsidRPr="00137143">
              <w:rPr>
                <w:highlight w:val="yellow"/>
              </w:rPr>
              <w:t>per unit time</w:t>
            </w:r>
            <w:r>
              <w:rPr>
                <w:highlight w:val="yellow"/>
              </w:rPr>
              <w:t xml:space="preserve"> </w:t>
            </w:r>
            <w:r w:rsidRPr="00137143">
              <w:rPr>
                <w:highlight w:val="yellow"/>
              </w:rPr>
              <w:t>in the long run</w:t>
            </w:r>
            <w:r>
              <w:t xml:space="preserve">. </w:t>
            </w:r>
            <w:r>
              <w:rPr>
                <w:highlight w:val="yellow"/>
              </w:rPr>
              <w:t>(one unit of time = 1 decision epoch = time between decisions, which are all equal in a Markov Chain)</w:t>
            </w:r>
          </w:p>
        </w:tc>
      </w:tr>
      <w:tr w:rsidR="00E03025" w14:paraId="25CC37A9" w14:textId="77777777" w:rsidTr="00FD0C36">
        <w:tc>
          <w:tcPr>
            <w:tcW w:w="4675" w:type="dxa"/>
          </w:tcPr>
          <w:p w14:paraId="6E1612B8" w14:textId="3ECE1356" w:rsidR="00E03025" w:rsidRDefault="00E03025" w:rsidP="00E03025">
            <w:r>
              <w:t>Model: Standard Bellman’s Optimality Equation for Stochastic DP</w:t>
            </w:r>
            <w:r w:rsidR="00E7733C">
              <w:t xml:space="preserve"> </w:t>
            </w:r>
            <w:r w:rsidR="00381E59">
              <w:t>finite horizon</w:t>
            </w:r>
            <w:r>
              <w:t xml:space="preserve">   </w:t>
            </w:r>
          </w:p>
        </w:tc>
        <w:tc>
          <w:tcPr>
            <w:tcW w:w="4675" w:type="dxa"/>
          </w:tcPr>
          <w:p w14:paraId="5FD91374" w14:textId="77B40B4B" w:rsidR="00E03025" w:rsidRDefault="00E03025" w:rsidP="00E03025">
            <w:r>
              <w:t>Model:</w:t>
            </w:r>
            <w:r w:rsidR="00381E59">
              <w:t xml:space="preserve"> </w:t>
            </w:r>
            <w:r w:rsidR="00381E59">
              <w:t xml:space="preserve">Standard Bellman’s Optimality Equation for Stochastic DP finite horizon   </w:t>
            </w:r>
            <w:r w:rsidR="005664D3">
              <w:t xml:space="preserve">but adapted to either </w:t>
            </w:r>
            <w:r>
              <w:t xml:space="preserve">Average </w:t>
            </w:r>
            <w:r w:rsidR="00051389">
              <w:t>C</w:t>
            </w:r>
            <w:r>
              <w:t>riteria or Discounted Criteria</w:t>
            </w:r>
            <w:r w:rsidR="005664D3">
              <w:t xml:space="preserve"> for </w:t>
            </w:r>
            <w:r w:rsidR="00500226">
              <w:t>reaching convergence (stopping criteria).</w:t>
            </w:r>
          </w:p>
        </w:tc>
      </w:tr>
      <w:tr w:rsidR="00525FDB" w14:paraId="7F5B41A6" w14:textId="77777777" w:rsidTr="00FD0C36">
        <w:tc>
          <w:tcPr>
            <w:tcW w:w="4675" w:type="dxa"/>
          </w:tcPr>
          <w:p w14:paraId="102446DE" w14:textId="79E0C909" w:rsidR="00525FDB" w:rsidRDefault="00525FDB" w:rsidP="00E03025">
            <w:r>
              <w:lastRenderedPageBreak/>
              <w:t>We care about on</w:t>
            </w:r>
            <w:r w:rsidR="001901E3">
              <w:t>ly</w:t>
            </w:r>
            <w:r w:rsidR="00A0598B">
              <w:t xml:space="preserve"> the</w:t>
            </w:r>
            <w:r w:rsidR="001901E3">
              <w:t xml:space="preserve"> </w:t>
            </w:r>
            <w:r w:rsidR="008D5456">
              <w:t xml:space="preserve">Expected </w:t>
            </w:r>
            <w:r w:rsidR="001901E3">
              <w:t>Objective function V</w:t>
            </w:r>
            <w:r w:rsidR="001901E3" w:rsidRPr="00E03025">
              <w:rPr>
                <w:vertAlign w:val="subscript"/>
              </w:rPr>
              <w:t>1</w:t>
            </w:r>
            <w:r w:rsidR="001901E3">
              <w:t>(S</w:t>
            </w:r>
            <w:r w:rsidR="001901E3" w:rsidRPr="00E03025">
              <w:rPr>
                <w:vertAlign w:val="subscript"/>
              </w:rPr>
              <w:t>1</w:t>
            </w:r>
            <w:r w:rsidR="00CA217A" w:rsidRPr="00CA217A">
              <w:t>)</w:t>
            </w:r>
            <w:r w:rsidR="00A0598B">
              <w:t xml:space="preserve"> and the opti</w:t>
            </w:r>
            <w:r w:rsidR="008D5456">
              <w:t>mal action per stage as the States evolve over t=1 to t=T</w:t>
            </w:r>
          </w:p>
        </w:tc>
        <w:tc>
          <w:tcPr>
            <w:tcW w:w="4675" w:type="dxa"/>
          </w:tcPr>
          <w:p w14:paraId="5ABF7E40" w14:textId="3713C66D" w:rsidR="00525FDB" w:rsidRDefault="001C1D6C" w:rsidP="00E03025">
            <w:r>
              <w:t>U</w:t>
            </w:r>
            <w:r>
              <w:t>pon convergence</w:t>
            </w:r>
            <w:r>
              <w:t>, w</w:t>
            </w:r>
            <w:r w:rsidR="001901E3">
              <w:t>e care about V(S) (value of being in a state in t</w:t>
            </w:r>
            <w:r>
              <w:t>h</w:t>
            </w:r>
            <w:r w:rsidR="001901E3">
              <w:t xml:space="preserve">e long </w:t>
            </w:r>
            <w:r w:rsidR="00CA217A">
              <w:t>run) for</w:t>
            </w:r>
            <w:r w:rsidR="001901E3">
              <w:t xml:space="preserve"> all </w:t>
            </w:r>
            <w:r>
              <w:t xml:space="preserve">states </w:t>
            </w:r>
            <w:r w:rsidR="00A0598B">
              <w:t>S, g(R*), and</w:t>
            </w:r>
            <w:r w:rsidR="00CA217A">
              <w:t xml:space="preserve"> Optimal Policy R* </w:t>
            </w:r>
          </w:p>
        </w:tc>
      </w:tr>
      <w:tr w:rsidR="00E03025" w14:paraId="54E2CD8D" w14:textId="77777777" w:rsidTr="00FD0C36">
        <w:tc>
          <w:tcPr>
            <w:tcW w:w="4675" w:type="dxa"/>
          </w:tcPr>
          <w:p w14:paraId="35A57A78" w14:textId="2C0BC9EC" w:rsidR="00E03025" w:rsidRDefault="00E03025" w:rsidP="00E03025">
            <w:r>
              <w:t xml:space="preserve">Stopping Criteria: When </w:t>
            </w:r>
            <w:r>
              <w:t>V</w:t>
            </w:r>
            <w:r>
              <w:rPr>
                <w:vertAlign w:val="subscript"/>
              </w:rPr>
              <w:t>t</w:t>
            </w:r>
            <w:r>
              <w:t>(S</w:t>
            </w:r>
            <w:r>
              <w:rPr>
                <w:vertAlign w:val="subscript"/>
              </w:rPr>
              <w:t>t</w:t>
            </w:r>
            <w:r>
              <w:t>) where t=1</w:t>
            </w:r>
            <w:r>
              <w:t xml:space="preserve"> is reached in the backward recursion</w:t>
            </w:r>
          </w:p>
        </w:tc>
        <w:tc>
          <w:tcPr>
            <w:tcW w:w="4675" w:type="dxa"/>
          </w:tcPr>
          <w:p w14:paraId="195E2BFE" w14:textId="77777777" w:rsidR="00E03025" w:rsidRDefault="00E03025" w:rsidP="00E03025">
            <w:r>
              <w:t>Stopping criteria:</w:t>
            </w:r>
          </w:p>
          <w:p w14:paraId="446A7BF6" w14:textId="77777777" w:rsidR="00E03025" w:rsidRDefault="00E03025" w:rsidP="00E03025">
            <w:r>
              <w:t xml:space="preserve"> |(V</w:t>
            </w:r>
            <w:r w:rsidRPr="005F0BCC">
              <w:rPr>
                <w:vertAlign w:val="superscript"/>
              </w:rPr>
              <w:t>n</w:t>
            </w:r>
            <w:r>
              <w:t>(S</w:t>
            </w:r>
            <w:r w:rsidRPr="005F0BCC">
              <w:rPr>
                <w:vertAlign w:val="superscript"/>
              </w:rPr>
              <w:t>n</w:t>
            </w:r>
            <w:r>
              <w:t>) – V</w:t>
            </w:r>
            <w:r w:rsidRPr="005F0BCC">
              <w:rPr>
                <w:vertAlign w:val="superscript"/>
              </w:rPr>
              <w:t>n-1</w:t>
            </w:r>
            <w:r>
              <w:t>(S</w:t>
            </w:r>
            <w:r w:rsidRPr="005F0BCC">
              <w:rPr>
                <w:vertAlign w:val="superscript"/>
              </w:rPr>
              <w:t>n-1</w:t>
            </w:r>
            <w:r>
              <w:t>)| &lt; Epsilon for all state S  for value iteration</w:t>
            </w:r>
          </w:p>
          <w:p w14:paraId="28580C76" w14:textId="6947B65E" w:rsidR="00E03025" w:rsidRDefault="00E03025" w:rsidP="00E03025">
            <w:r>
              <w:t>R</w:t>
            </w:r>
            <w:r w:rsidRPr="005F0BCC">
              <w:rPr>
                <w:vertAlign w:val="superscript"/>
              </w:rPr>
              <w:t>n</w:t>
            </w:r>
            <w:r>
              <w:t xml:space="preserve"> = R</w:t>
            </w:r>
            <w:r w:rsidRPr="005F0BCC">
              <w:rPr>
                <w:vertAlign w:val="superscript"/>
              </w:rPr>
              <w:t>n</w:t>
            </w:r>
            <w:r>
              <w:rPr>
                <w:vertAlign w:val="superscript"/>
              </w:rPr>
              <w:t>-</w:t>
            </w:r>
            <w:r w:rsidRPr="005F0BCC">
              <w:rPr>
                <w:vertAlign w:val="superscript"/>
              </w:rPr>
              <w:t>1</w:t>
            </w:r>
            <w:r>
              <w:t xml:space="preserve"> for policy iteration</w:t>
            </w:r>
            <w:r w:rsidR="005361B5">
              <w:t xml:space="preserve"> -</w:t>
            </w:r>
            <w:r>
              <w:t xml:space="preserve"> Two consecutive policies are identical</w:t>
            </w:r>
            <w:r w:rsidR="005361B5">
              <w:t xml:space="preserve"> then </w:t>
            </w:r>
            <w:r w:rsidR="005361B5">
              <w:t>R</w:t>
            </w:r>
            <w:r w:rsidR="005361B5" w:rsidRPr="005F0BCC">
              <w:rPr>
                <w:vertAlign w:val="superscript"/>
              </w:rPr>
              <w:t>n</w:t>
            </w:r>
            <w:r w:rsidR="005361B5">
              <w:t xml:space="preserve"> = R</w:t>
            </w:r>
            <w:r w:rsidR="005361B5" w:rsidRPr="005F0BCC">
              <w:rPr>
                <w:vertAlign w:val="superscript"/>
              </w:rPr>
              <w:t>n</w:t>
            </w:r>
            <w:r w:rsidR="005361B5">
              <w:rPr>
                <w:vertAlign w:val="superscript"/>
              </w:rPr>
              <w:t>-</w:t>
            </w:r>
            <w:r w:rsidR="005361B5" w:rsidRPr="005F0BCC">
              <w:rPr>
                <w:vertAlign w:val="superscript"/>
              </w:rPr>
              <w:t>1</w:t>
            </w:r>
            <w:r w:rsidR="005361B5">
              <w:rPr>
                <w:vertAlign w:val="superscript"/>
              </w:rPr>
              <w:t xml:space="preserve"> </w:t>
            </w:r>
            <w:r w:rsidR="005361B5">
              <w:t>= R*</w:t>
            </w:r>
          </w:p>
        </w:tc>
      </w:tr>
      <w:tr w:rsidR="00E03025" w14:paraId="17F5DA7C" w14:textId="77777777" w:rsidTr="00FD0C36">
        <w:tc>
          <w:tcPr>
            <w:tcW w:w="4675" w:type="dxa"/>
          </w:tcPr>
          <w:p w14:paraId="435B4C7B" w14:textId="77777777" w:rsidR="00E03025" w:rsidRDefault="00E03025" w:rsidP="00E03025"/>
        </w:tc>
        <w:tc>
          <w:tcPr>
            <w:tcW w:w="4675" w:type="dxa"/>
          </w:tcPr>
          <w:p w14:paraId="2091E473" w14:textId="77777777" w:rsidR="00E03025" w:rsidRDefault="00E03025" w:rsidP="00E03025"/>
        </w:tc>
      </w:tr>
      <w:tr w:rsidR="00E03025" w14:paraId="6A48792D" w14:textId="77777777" w:rsidTr="00FD0C36">
        <w:tc>
          <w:tcPr>
            <w:tcW w:w="4675" w:type="dxa"/>
          </w:tcPr>
          <w:p w14:paraId="4780F2BA" w14:textId="77777777" w:rsidR="00E03025" w:rsidRDefault="00E03025" w:rsidP="00E03025"/>
        </w:tc>
        <w:tc>
          <w:tcPr>
            <w:tcW w:w="4675" w:type="dxa"/>
          </w:tcPr>
          <w:p w14:paraId="38ECAA27" w14:textId="77777777" w:rsidR="00E03025" w:rsidRDefault="00E03025" w:rsidP="00E03025"/>
        </w:tc>
      </w:tr>
      <w:tr w:rsidR="00E03025" w14:paraId="3319AF2F" w14:textId="77777777" w:rsidTr="00FD0C36">
        <w:tc>
          <w:tcPr>
            <w:tcW w:w="4675" w:type="dxa"/>
          </w:tcPr>
          <w:p w14:paraId="1D70ADC8" w14:textId="77777777" w:rsidR="00E03025" w:rsidRDefault="00E03025" w:rsidP="00E03025"/>
        </w:tc>
        <w:tc>
          <w:tcPr>
            <w:tcW w:w="4675" w:type="dxa"/>
          </w:tcPr>
          <w:p w14:paraId="06C79E89" w14:textId="77777777" w:rsidR="00E03025" w:rsidRDefault="00E03025" w:rsidP="00E03025"/>
        </w:tc>
      </w:tr>
    </w:tbl>
    <w:p w14:paraId="52E84CC5" w14:textId="77777777" w:rsidR="00CA3EE1" w:rsidRDefault="00CA3EE1"/>
    <w:sectPr w:rsidR="00CA3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36"/>
    <w:rsid w:val="00051389"/>
    <w:rsid w:val="0009432A"/>
    <w:rsid w:val="00137143"/>
    <w:rsid w:val="001901E3"/>
    <w:rsid w:val="001C1D6C"/>
    <w:rsid w:val="001C46C7"/>
    <w:rsid w:val="00381E59"/>
    <w:rsid w:val="0046758D"/>
    <w:rsid w:val="00500226"/>
    <w:rsid w:val="00525FDB"/>
    <w:rsid w:val="005361B5"/>
    <w:rsid w:val="005664D3"/>
    <w:rsid w:val="005F0BCC"/>
    <w:rsid w:val="008D5456"/>
    <w:rsid w:val="00A0598B"/>
    <w:rsid w:val="00B32037"/>
    <w:rsid w:val="00C92F44"/>
    <w:rsid w:val="00CA217A"/>
    <w:rsid w:val="00CA3EE1"/>
    <w:rsid w:val="00DB4BA0"/>
    <w:rsid w:val="00E03025"/>
    <w:rsid w:val="00E7733C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31A0"/>
  <w15:chartTrackingRefBased/>
  <w15:docId w15:val="{85DDDCF4-0A7A-4C9D-A780-F7C0731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C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400</Words>
  <Characters>2404</Characters>
  <Application>Microsoft Office Word</Application>
  <DocSecurity>0</DocSecurity>
  <Lines>2404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Ganesan</dc:creator>
  <cp:keywords/>
  <dc:description/>
  <cp:lastModifiedBy>Rajesh Ganesan</cp:lastModifiedBy>
  <cp:revision>15</cp:revision>
  <dcterms:created xsi:type="dcterms:W3CDTF">2026-03-31T15:13:00Z</dcterms:created>
  <dcterms:modified xsi:type="dcterms:W3CDTF">2026-03-31T17:29:00Z</dcterms:modified>
</cp:coreProperties>
</file>