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D8" w:rsidRDefault="00DB34D8" w:rsidP="00DB34D8">
      <w:pPr>
        <w:tabs>
          <w:tab w:val="left" w:pos="720"/>
        </w:tabs>
        <w:spacing w:line="480" w:lineRule="auto"/>
        <w:jc w:val="center"/>
        <w:rPr>
          <w:rFonts w:eastAsia="Calibri"/>
          <w:b/>
        </w:rPr>
      </w:pPr>
      <w:r w:rsidRPr="00DB34D8">
        <w:rPr>
          <w:b/>
        </w:rPr>
        <w:t xml:space="preserve">Baxter </w:t>
      </w:r>
      <w:proofErr w:type="spellStart"/>
      <w:r w:rsidRPr="00DB34D8">
        <w:rPr>
          <w:rFonts w:eastAsia="Calibri"/>
          <w:b/>
        </w:rPr>
        <w:t>Magolda’s</w:t>
      </w:r>
      <w:proofErr w:type="spellEnd"/>
      <w:r w:rsidRPr="00DB34D8">
        <w:rPr>
          <w:rFonts w:eastAsia="Calibri"/>
          <w:b/>
        </w:rPr>
        <w:t xml:space="preserve"> Epistemological Reflection Model</w:t>
      </w:r>
    </w:p>
    <w:p w:rsidR="00DB34D8" w:rsidRDefault="00DB34D8" w:rsidP="00DB34D8">
      <w:pPr>
        <w:tabs>
          <w:tab w:val="left" w:pos="720"/>
        </w:tabs>
        <w:spacing w:line="480" w:lineRule="auto"/>
        <w:jc w:val="center"/>
        <w:rPr>
          <w:rFonts w:eastAsia="Calibri"/>
          <w:b/>
        </w:rPr>
      </w:pPr>
    </w:p>
    <w:p w:rsidR="00DB34D8" w:rsidRPr="00DB34D8" w:rsidRDefault="00DB34D8" w:rsidP="00DB34D8">
      <w:pPr>
        <w:tabs>
          <w:tab w:val="left" w:pos="720"/>
        </w:tabs>
        <w:spacing w:line="480" w:lineRule="auto"/>
        <w:jc w:val="center"/>
        <w:rPr>
          <w:rFonts w:eastAsia="Calibri"/>
          <w:b/>
        </w:rPr>
      </w:pPr>
    </w:p>
    <w:p w:rsidR="00DB34D8" w:rsidRP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  <w:b/>
        </w:rPr>
      </w:pPr>
      <w:r w:rsidRPr="00DB34D8">
        <w:rPr>
          <w:rFonts w:eastAsia="Calibri"/>
          <w:b/>
        </w:rPr>
        <w:t>Absolute Knower</w:t>
      </w:r>
    </w:p>
    <w:p w:rsid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</w:rPr>
      </w:pPr>
      <w:r>
        <w:rPr>
          <w:rFonts w:eastAsia="Calibri"/>
        </w:rPr>
        <w:t>A</w:t>
      </w:r>
      <w:r w:rsidRPr="00F96DF1">
        <w:rPr>
          <w:rFonts w:eastAsia="Calibri"/>
        </w:rPr>
        <w:t>ccepts the truth from authorities without question</w:t>
      </w:r>
    </w:p>
    <w:p w:rsid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</w:rPr>
      </w:pPr>
    </w:p>
    <w:p w:rsidR="00DB34D8" w:rsidRP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  <w:b/>
        </w:rPr>
      </w:pPr>
      <w:r w:rsidRPr="00DB34D8">
        <w:rPr>
          <w:rFonts w:eastAsia="Calibri"/>
          <w:b/>
        </w:rPr>
        <w:t>Transitional Knower</w:t>
      </w:r>
    </w:p>
    <w:p w:rsid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</w:rPr>
      </w:pPr>
      <w:r>
        <w:rPr>
          <w:rFonts w:eastAsia="Calibri"/>
        </w:rPr>
        <w:t>Begins to question the truth of authorities</w:t>
      </w:r>
    </w:p>
    <w:p w:rsid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</w:rPr>
      </w:pPr>
    </w:p>
    <w:p w:rsidR="00DB34D8" w:rsidRP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  <w:b/>
        </w:rPr>
      </w:pPr>
      <w:r w:rsidRPr="00DB34D8">
        <w:rPr>
          <w:rFonts w:eastAsia="Calibri"/>
          <w:b/>
        </w:rPr>
        <w:t>Independent Knower</w:t>
      </w:r>
    </w:p>
    <w:p w:rsid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</w:rPr>
      </w:pPr>
      <w:r>
        <w:rPr>
          <w:rFonts w:eastAsia="Calibri"/>
        </w:rPr>
        <w:t>Begins to question the source of the truth of authorities</w:t>
      </w:r>
    </w:p>
    <w:p w:rsid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</w:rPr>
      </w:pPr>
    </w:p>
    <w:p w:rsidR="00DB34D8" w:rsidRP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  <w:b/>
        </w:rPr>
      </w:pPr>
      <w:r w:rsidRPr="00DB34D8">
        <w:rPr>
          <w:rFonts w:eastAsia="Calibri"/>
          <w:b/>
        </w:rPr>
        <w:t>Contextual Knower</w:t>
      </w:r>
    </w:p>
    <w:p w:rsidR="00DB34D8" w:rsidRDefault="00DB34D8" w:rsidP="00DB34D8">
      <w:pPr>
        <w:tabs>
          <w:tab w:val="left" w:pos="720"/>
        </w:tabs>
        <w:spacing w:after="0" w:line="480" w:lineRule="auto"/>
        <w:jc w:val="center"/>
        <w:rPr>
          <w:rFonts w:eastAsia="Calibri"/>
        </w:rPr>
      </w:pPr>
      <w:r>
        <w:rPr>
          <w:rFonts w:eastAsia="Calibri"/>
        </w:rPr>
        <w:t xml:space="preserve">Begins to construct </w:t>
      </w:r>
      <w:proofErr w:type="gramStart"/>
      <w:r>
        <w:rPr>
          <w:rFonts w:eastAsia="Calibri"/>
        </w:rPr>
        <w:t>their own</w:t>
      </w:r>
      <w:proofErr w:type="gramEnd"/>
      <w:r>
        <w:rPr>
          <w:rFonts w:eastAsia="Calibri"/>
        </w:rPr>
        <w:t xml:space="preserve"> perspectives of the world</w:t>
      </w:r>
    </w:p>
    <w:p w:rsidR="00DB34D8" w:rsidRDefault="00DB34D8" w:rsidP="00DB34D8">
      <w:pPr>
        <w:tabs>
          <w:tab w:val="left" w:pos="720"/>
        </w:tabs>
        <w:spacing w:after="0" w:line="480" w:lineRule="auto"/>
        <w:rPr>
          <w:rFonts w:eastAsia="Calibri"/>
        </w:rPr>
      </w:pPr>
    </w:p>
    <w:sectPr w:rsidR="00DB34D8" w:rsidSect="0066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4D8"/>
    <w:rsid w:val="00662760"/>
    <w:rsid w:val="00DB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>LCPS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LCPS</dc:creator>
  <cp:keywords/>
  <dc:description/>
  <cp:lastModifiedBy>LCPS</cp:lastModifiedBy>
  <cp:revision>1</cp:revision>
  <dcterms:created xsi:type="dcterms:W3CDTF">2011-01-19T15:09:00Z</dcterms:created>
  <dcterms:modified xsi:type="dcterms:W3CDTF">2011-01-19T15:13:00Z</dcterms:modified>
</cp:coreProperties>
</file>